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1A306D" w:rsidRDefault="00424A5A">
      <w:pPr>
        <w:rPr>
          <w:rFonts w:ascii="Tahoma" w:hAnsi="Tahoma" w:cs="Tahoma"/>
          <w:sz w:val="20"/>
          <w:szCs w:val="20"/>
        </w:rPr>
      </w:pPr>
    </w:p>
    <w:p w:rsidR="00424A5A" w:rsidRPr="001A306D" w:rsidRDefault="00424A5A">
      <w:pPr>
        <w:rPr>
          <w:rFonts w:ascii="Tahoma" w:hAnsi="Tahoma" w:cs="Tahoma"/>
          <w:sz w:val="20"/>
          <w:szCs w:val="20"/>
        </w:rPr>
      </w:pPr>
    </w:p>
    <w:p w:rsidR="00424A5A" w:rsidRPr="001A306D" w:rsidRDefault="00424A5A" w:rsidP="00424A5A">
      <w:pPr>
        <w:rPr>
          <w:rFonts w:ascii="Tahoma" w:hAnsi="Tahoma" w:cs="Tahoma"/>
          <w:sz w:val="20"/>
          <w:szCs w:val="20"/>
        </w:rPr>
      </w:pPr>
    </w:p>
    <w:p w:rsidR="00424A5A" w:rsidRPr="001A306D"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A306D">
        <w:tc>
          <w:tcPr>
            <w:tcW w:w="1080" w:type="dxa"/>
            <w:vAlign w:val="center"/>
          </w:tcPr>
          <w:p w:rsidR="00424A5A" w:rsidRPr="001A306D" w:rsidRDefault="00424A5A" w:rsidP="003560E2">
            <w:pPr>
              <w:spacing w:before="40"/>
              <w:jc w:val="right"/>
              <w:rPr>
                <w:rFonts w:ascii="Tahoma" w:hAnsi="Tahoma" w:cs="Tahoma"/>
                <w:sz w:val="20"/>
                <w:szCs w:val="20"/>
              </w:rPr>
            </w:pPr>
            <w:r w:rsidRPr="001A306D">
              <w:rPr>
                <w:rFonts w:ascii="Tahoma" w:hAnsi="Tahoma" w:cs="Tahoma"/>
                <w:sz w:val="20"/>
                <w:szCs w:val="20"/>
              </w:rPr>
              <w:t>Številka:</w:t>
            </w:r>
          </w:p>
        </w:tc>
        <w:tc>
          <w:tcPr>
            <w:tcW w:w="2160" w:type="dxa"/>
            <w:vAlign w:val="center"/>
          </w:tcPr>
          <w:p w:rsidR="00424A5A" w:rsidRPr="001A306D" w:rsidRDefault="00CA2E0A" w:rsidP="003560E2">
            <w:pPr>
              <w:spacing w:before="40"/>
              <w:rPr>
                <w:rFonts w:ascii="Tahoma" w:hAnsi="Tahoma" w:cs="Tahoma"/>
                <w:sz w:val="20"/>
                <w:szCs w:val="20"/>
              </w:rPr>
            </w:pPr>
            <w:r>
              <w:rPr>
                <w:rFonts w:ascii="Tahoma" w:hAnsi="Tahoma" w:cs="Tahoma"/>
                <w:color w:val="0000FF"/>
                <w:sz w:val="20"/>
                <w:szCs w:val="20"/>
              </w:rPr>
              <w:t>43001-289/2021-3</w:t>
            </w:r>
            <w:r w:rsidR="00D32142">
              <w:rPr>
                <w:rFonts w:ascii="Tahoma" w:hAnsi="Tahoma" w:cs="Tahoma"/>
                <w:color w:val="0000FF"/>
                <w:sz w:val="20"/>
                <w:szCs w:val="20"/>
              </w:rPr>
              <w:t>2</w:t>
            </w:r>
          </w:p>
        </w:tc>
        <w:tc>
          <w:tcPr>
            <w:tcW w:w="1080" w:type="dxa"/>
            <w:vAlign w:val="center"/>
          </w:tcPr>
          <w:p w:rsidR="00424A5A" w:rsidRPr="001A306D" w:rsidRDefault="00424A5A" w:rsidP="003560E2">
            <w:pPr>
              <w:spacing w:before="40"/>
              <w:rPr>
                <w:rFonts w:ascii="Tahoma" w:hAnsi="Tahoma" w:cs="Tahoma"/>
                <w:sz w:val="20"/>
                <w:szCs w:val="20"/>
              </w:rPr>
            </w:pPr>
          </w:p>
        </w:tc>
        <w:tc>
          <w:tcPr>
            <w:tcW w:w="1620" w:type="dxa"/>
            <w:vAlign w:val="center"/>
          </w:tcPr>
          <w:p w:rsidR="00424A5A" w:rsidRPr="001A306D" w:rsidRDefault="00424A5A" w:rsidP="003560E2">
            <w:pPr>
              <w:spacing w:before="40"/>
              <w:jc w:val="right"/>
              <w:rPr>
                <w:rFonts w:ascii="Tahoma" w:hAnsi="Tahoma" w:cs="Tahoma"/>
                <w:sz w:val="20"/>
                <w:szCs w:val="20"/>
              </w:rPr>
            </w:pPr>
            <w:r w:rsidRPr="001A306D">
              <w:rPr>
                <w:rFonts w:ascii="Tahoma" w:hAnsi="Tahoma" w:cs="Tahoma"/>
                <w:sz w:val="20"/>
                <w:szCs w:val="20"/>
              </w:rPr>
              <w:t>oznaka naročila:</w:t>
            </w:r>
          </w:p>
        </w:tc>
        <w:tc>
          <w:tcPr>
            <w:tcW w:w="3420" w:type="dxa"/>
            <w:vAlign w:val="center"/>
          </w:tcPr>
          <w:p w:rsidR="00424A5A" w:rsidRPr="001A306D" w:rsidRDefault="001A306D" w:rsidP="003560E2">
            <w:pPr>
              <w:spacing w:before="40"/>
              <w:rPr>
                <w:rFonts w:ascii="Tahoma" w:hAnsi="Tahoma" w:cs="Tahoma"/>
                <w:sz w:val="20"/>
                <w:szCs w:val="20"/>
              </w:rPr>
            </w:pPr>
            <w:r w:rsidRPr="001A306D">
              <w:rPr>
                <w:rFonts w:ascii="Tahoma" w:hAnsi="Tahoma" w:cs="Tahoma"/>
                <w:color w:val="0000FF"/>
                <w:sz w:val="20"/>
                <w:szCs w:val="20"/>
              </w:rPr>
              <w:t>A-176/21 G</w:t>
            </w:r>
            <w:r w:rsidR="00424A5A" w:rsidRPr="001A306D">
              <w:rPr>
                <w:rFonts w:ascii="Tahoma" w:hAnsi="Tahoma" w:cs="Tahoma"/>
                <w:color w:val="0000FF"/>
                <w:sz w:val="20"/>
                <w:szCs w:val="20"/>
              </w:rPr>
              <w:t xml:space="preserve">   </w:t>
            </w:r>
          </w:p>
        </w:tc>
      </w:tr>
      <w:tr w:rsidR="00424A5A" w:rsidRPr="001A306D">
        <w:tc>
          <w:tcPr>
            <w:tcW w:w="1080" w:type="dxa"/>
            <w:vAlign w:val="center"/>
          </w:tcPr>
          <w:p w:rsidR="00424A5A" w:rsidRPr="001A306D" w:rsidRDefault="00424A5A" w:rsidP="003560E2">
            <w:pPr>
              <w:spacing w:before="40"/>
              <w:jc w:val="right"/>
              <w:rPr>
                <w:rFonts w:ascii="Tahoma" w:hAnsi="Tahoma" w:cs="Tahoma"/>
                <w:sz w:val="20"/>
                <w:szCs w:val="20"/>
              </w:rPr>
            </w:pPr>
            <w:r w:rsidRPr="001A306D">
              <w:rPr>
                <w:rFonts w:ascii="Tahoma" w:hAnsi="Tahoma" w:cs="Tahoma"/>
                <w:sz w:val="20"/>
                <w:szCs w:val="20"/>
              </w:rPr>
              <w:t>Datum:</w:t>
            </w:r>
          </w:p>
        </w:tc>
        <w:tc>
          <w:tcPr>
            <w:tcW w:w="2160" w:type="dxa"/>
            <w:vAlign w:val="center"/>
          </w:tcPr>
          <w:p w:rsidR="00424A5A" w:rsidRPr="001A306D" w:rsidRDefault="00CA2E0A" w:rsidP="00046988">
            <w:pPr>
              <w:spacing w:before="40"/>
              <w:rPr>
                <w:rFonts w:ascii="Tahoma" w:hAnsi="Tahoma" w:cs="Tahoma"/>
                <w:sz w:val="20"/>
                <w:szCs w:val="20"/>
              </w:rPr>
            </w:pPr>
            <w:r>
              <w:rPr>
                <w:rFonts w:ascii="Tahoma" w:hAnsi="Tahoma" w:cs="Tahoma"/>
                <w:color w:val="0000FF"/>
                <w:sz w:val="20"/>
                <w:szCs w:val="20"/>
              </w:rPr>
              <w:t>11</w:t>
            </w:r>
            <w:r w:rsidR="00046988">
              <w:rPr>
                <w:rFonts w:ascii="Tahoma" w:hAnsi="Tahoma" w:cs="Tahoma"/>
                <w:color w:val="0000FF"/>
                <w:sz w:val="20"/>
                <w:szCs w:val="20"/>
              </w:rPr>
              <w:t>.10</w:t>
            </w:r>
            <w:r w:rsidR="001A306D" w:rsidRPr="001A306D">
              <w:rPr>
                <w:rFonts w:ascii="Tahoma" w:hAnsi="Tahoma" w:cs="Tahoma"/>
                <w:color w:val="0000FF"/>
                <w:sz w:val="20"/>
                <w:szCs w:val="20"/>
              </w:rPr>
              <w:t>.2021</w:t>
            </w:r>
          </w:p>
        </w:tc>
        <w:tc>
          <w:tcPr>
            <w:tcW w:w="1080" w:type="dxa"/>
            <w:vAlign w:val="center"/>
          </w:tcPr>
          <w:p w:rsidR="00424A5A" w:rsidRPr="001A306D" w:rsidRDefault="00424A5A" w:rsidP="003560E2">
            <w:pPr>
              <w:spacing w:before="40"/>
              <w:rPr>
                <w:rFonts w:ascii="Tahoma" w:hAnsi="Tahoma" w:cs="Tahoma"/>
                <w:sz w:val="20"/>
                <w:szCs w:val="20"/>
              </w:rPr>
            </w:pPr>
          </w:p>
        </w:tc>
        <w:tc>
          <w:tcPr>
            <w:tcW w:w="1620" w:type="dxa"/>
            <w:vAlign w:val="center"/>
          </w:tcPr>
          <w:p w:rsidR="00424A5A" w:rsidRPr="001A306D" w:rsidRDefault="00424A5A" w:rsidP="003560E2">
            <w:pPr>
              <w:spacing w:before="40"/>
              <w:jc w:val="right"/>
              <w:rPr>
                <w:rFonts w:ascii="Tahoma" w:hAnsi="Tahoma" w:cs="Tahoma"/>
                <w:sz w:val="20"/>
                <w:szCs w:val="20"/>
              </w:rPr>
            </w:pPr>
            <w:r w:rsidRPr="001A306D">
              <w:rPr>
                <w:rFonts w:ascii="Tahoma" w:hAnsi="Tahoma" w:cs="Tahoma"/>
                <w:sz w:val="20"/>
                <w:szCs w:val="20"/>
              </w:rPr>
              <w:t>MFERAC:</w:t>
            </w:r>
          </w:p>
        </w:tc>
        <w:tc>
          <w:tcPr>
            <w:tcW w:w="3420" w:type="dxa"/>
            <w:vAlign w:val="center"/>
          </w:tcPr>
          <w:p w:rsidR="00424A5A" w:rsidRPr="001A306D" w:rsidRDefault="001A306D" w:rsidP="003560E2">
            <w:pPr>
              <w:spacing w:before="40"/>
              <w:rPr>
                <w:rFonts w:ascii="Tahoma" w:hAnsi="Tahoma" w:cs="Tahoma"/>
                <w:sz w:val="20"/>
                <w:szCs w:val="20"/>
              </w:rPr>
            </w:pPr>
            <w:r w:rsidRPr="001A306D">
              <w:rPr>
                <w:rFonts w:ascii="Tahoma" w:hAnsi="Tahoma" w:cs="Tahoma"/>
                <w:color w:val="0000FF"/>
                <w:sz w:val="20"/>
                <w:szCs w:val="20"/>
              </w:rPr>
              <w:t>2431-21-001047/0</w:t>
            </w:r>
          </w:p>
        </w:tc>
      </w:tr>
    </w:tbl>
    <w:p w:rsidR="00424A5A" w:rsidRPr="001A306D" w:rsidRDefault="00424A5A" w:rsidP="00424A5A">
      <w:pPr>
        <w:pStyle w:val="BodyText2"/>
        <w:ind w:left="-181" w:right="-210"/>
        <w:rPr>
          <w:rFonts w:ascii="Tahoma" w:hAnsi="Tahoma" w:cs="Tahoma"/>
          <w:szCs w:val="20"/>
        </w:rPr>
      </w:pPr>
    </w:p>
    <w:p w:rsidR="00E813F4" w:rsidRPr="001A306D" w:rsidRDefault="00E813F4" w:rsidP="00E813F4">
      <w:pPr>
        <w:rPr>
          <w:rFonts w:ascii="Tahoma" w:hAnsi="Tahoma" w:cs="Tahoma"/>
          <w:sz w:val="20"/>
          <w:szCs w:val="20"/>
        </w:rPr>
      </w:pPr>
    </w:p>
    <w:p w:rsidR="00E813F4" w:rsidRPr="001A306D" w:rsidRDefault="00E813F4" w:rsidP="00E813F4">
      <w:pPr>
        <w:pStyle w:val="EndnoteText"/>
        <w:spacing w:before="240"/>
        <w:jc w:val="center"/>
        <w:rPr>
          <w:rFonts w:ascii="Tahoma" w:hAnsi="Tahoma" w:cs="Tahoma"/>
          <w:b/>
          <w:spacing w:val="20"/>
          <w:szCs w:val="20"/>
        </w:rPr>
      </w:pPr>
      <w:r w:rsidRPr="001A306D">
        <w:rPr>
          <w:rFonts w:ascii="Tahoma" w:hAnsi="Tahoma" w:cs="Tahoma"/>
          <w:b/>
          <w:spacing w:val="20"/>
          <w:szCs w:val="20"/>
        </w:rPr>
        <w:t xml:space="preserve">POJASNILA RAZPISNE DOKUMENTACIJE </w:t>
      </w:r>
    </w:p>
    <w:p w:rsidR="00E813F4" w:rsidRPr="001A306D" w:rsidRDefault="00E813F4" w:rsidP="00E813F4">
      <w:pPr>
        <w:pStyle w:val="EndnoteText"/>
        <w:jc w:val="center"/>
        <w:rPr>
          <w:rFonts w:ascii="Tahoma" w:hAnsi="Tahoma" w:cs="Tahoma"/>
          <w:b/>
          <w:spacing w:val="20"/>
          <w:szCs w:val="20"/>
        </w:rPr>
      </w:pPr>
      <w:r w:rsidRPr="001A306D">
        <w:rPr>
          <w:rFonts w:ascii="Tahoma" w:hAnsi="Tahoma" w:cs="Tahoma"/>
          <w:b/>
          <w:spacing w:val="20"/>
          <w:szCs w:val="20"/>
        </w:rPr>
        <w:t xml:space="preserve">za oddajo javnega naročila </w:t>
      </w:r>
    </w:p>
    <w:p w:rsidR="00E813F4" w:rsidRPr="001A306D"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A306D">
        <w:tc>
          <w:tcPr>
            <w:tcW w:w="9288" w:type="dxa"/>
          </w:tcPr>
          <w:p w:rsidR="00E813F4" w:rsidRPr="001A306D" w:rsidRDefault="001A306D" w:rsidP="003560E2">
            <w:pPr>
              <w:pStyle w:val="EndnoteText"/>
              <w:jc w:val="center"/>
              <w:rPr>
                <w:rFonts w:ascii="Tahoma" w:hAnsi="Tahoma" w:cs="Tahoma"/>
                <w:b/>
                <w:szCs w:val="20"/>
              </w:rPr>
            </w:pPr>
            <w:r w:rsidRPr="001A306D">
              <w:rPr>
                <w:rFonts w:ascii="Tahoma" w:hAnsi="Tahoma" w:cs="Tahoma"/>
                <w:b/>
                <w:szCs w:val="20"/>
              </w:rPr>
              <w:t>Rekonstrukcija državne ceste R2-425/1265 Mežica-Črna na Koroškem, od km 5+050 do km 10+900 z izgradnjo državne kolesarske povezave</w:t>
            </w:r>
          </w:p>
        </w:tc>
      </w:tr>
    </w:tbl>
    <w:p w:rsidR="00E813F4" w:rsidRPr="001A306D" w:rsidRDefault="00E813F4" w:rsidP="00E813F4">
      <w:pPr>
        <w:pStyle w:val="EndnoteText"/>
        <w:jc w:val="both"/>
        <w:rPr>
          <w:rFonts w:ascii="Tahoma" w:hAnsi="Tahoma" w:cs="Tahoma"/>
          <w:szCs w:val="20"/>
        </w:rPr>
      </w:pPr>
    </w:p>
    <w:p w:rsidR="001A306D" w:rsidRPr="00194B9D" w:rsidRDefault="001A306D" w:rsidP="001A306D">
      <w:pPr>
        <w:spacing w:before="128" w:after="128"/>
        <w:outlineLvl w:val="3"/>
        <w:rPr>
          <w:rFonts w:ascii="Tahoma" w:hAnsi="Tahoma" w:cs="Tahoma"/>
          <w:b/>
          <w:color w:val="333333"/>
          <w:sz w:val="20"/>
          <w:szCs w:val="20"/>
          <w:lang w:eastAsia="sl-SI"/>
        </w:rPr>
      </w:pPr>
      <w:r w:rsidRPr="00194B9D">
        <w:rPr>
          <w:rFonts w:ascii="Tahoma" w:hAnsi="Tahoma" w:cs="Tahoma"/>
          <w:b/>
          <w:color w:val="333333"/>
          <w:sz w:val="20"/>
          <w:szCs w:val="20"/>
          <w:lang w:eastAsia="sl-SI"/>
        </w:rPr>
        <w:t>JN006263/2021-B01 - A-176/21; datum objave: 13.09.2021 </w:t>
      </w:r>
    </w:p>
    <w:p w:rsidR="00046988" w:rsidRPr="00825252" w:rsidRDefault="002254BA" w:rsidP="00046988">
      <w:pPr>
        <w:shd w:val="clear" w:color="auto" w:fill="FFFFFF"/>
        <w:textAlignment w:val="center"/>
        <w:rPr>
          <w:rFonts w:ascii="Tahoma" w:hAnsi="Tahoma" w:cs="Tahoma"/>
          <w:b/>
          <w:bCs/>
          <w:color w:val="333333"/>
          <w:sz w:val="20"/>
          <w:szCs w:val="20"/>
          <w:lang w:eastAsia="sl-SI"/>
        </w:rPr>
      </w:pPr>
      <w:r w:rsidRPr="00825252">
        <w:rPr>
          <w:rFonts w:ascii="Tahoma" w:hAnsi="Tahoma" w:cs="Tahoma"/>
          <w:b/>
          <w:bCs/>
          <w:color w:val="333333"/>
          <w:sz w:val="20"/>
          <w:szCs w:val="20"/>
        </w:rPr>
        <w:t xml:space="preserve">Datum prejema: </w:t>
      </w:r>
      <w:r w:rsidR="00CA2E0A">
        <w:rPr>
          <w:rFonts w:ascii="Tahoma" w:hAnsi="Tahoma" w:cs="Tahoma"/>
          <w:b/>
          <w:bCs/>
          <w:color w:val="333333"/>
          <w:sz w:val="20"/>
          <w:szCs w:val="20"/>
        </w:rPr>
        <w:t>11</w:t>
      </w:r>
      <w:r w:rsidR="00046988" w:rsidRPr="00825252">
        <w:rPr>
          <w:rFonts w:ascii="Tahoma" w:hAnsi="Tahoma" w:cs="Tahoma"/>
          <w:b/>
          <w:bCs/>
          <w:color w:val="333333"/>
          <w:sz w:val="20"/>
          <w:szCs w:val="20"/>
        </w:rPr>
        <w:t>.10.2021   </w:t>
      </w:r>
      <w:r w:rsidR="00D32142">
        <w:rPr>
          <w:rFonts w:ascii="Tahoma" w:hAnsi="Tahoma" w:cs="Tahoma"/>
          <w:b/>
          <w:bCs/>
          <w:color w:val="333333"/>
          <w:sz w:val="20"/>
          <w:szCs w:val="20"/>
        </w:rPr>
        <w:t>14</w:t>
      </w:r>
      <w:r w:rsidR="00046988" w:rsidRPr="00825252">
        <w:rPr>
          <w:rFonts w:ascii="Tahoma" w:hAnsi="Tahoma" w:cs="Tahoma"/>
          <w:b/>
          <w:bCs/>
          <w:color w:val="333333"/>
          <w:sz w:val="20"/>
          <w:szCs w:val="20"/>
        </w:rPr>
        <w:t>:</w:t>
      </w:r>
      <w:r w:rsidR="00D32142">
        <w:rPr>
          <w:rFonts w:ascii="Tahoma" w:hAnsi="Tahoma" w:cs="Tahoma"/>
          <w:b/>
          <w:bCs/>
          <w:color w:val="333333"/>
          <w:sz w:val="20"/>
          <w:szCs w:val="20"/>
        </w:rPr>
        <w:t>17</w:t>
      </w:r>
    </w:p>
    <w:p w:rsidR="00046988" w:rsidRPr="00835A34" w:rsidRDefault="00046988" w:rsidP="00046988">
      <w:pPr>
        <w:pStyle w:val="EndnoteText"/>
        <w:jc w:val="both"/>
        <w:rPr>
          <w:rFonts w:ascii="Tahoma" w:hAnsi="Tahoma" w:cs="Tahoma"/>
          <w:b/>
          <w:szCs w:val="20"/>
        </w:rPr>
      </w:pPr>
      <w:r w:rsidRPr="00835A34">
        <w:rPr>
          <w:rFonts w:ascii="Tahoma" w:hAnsi="Tahoma" w:cs="Tahoma"/>
          <w:b/>
          <w:szCs w:val="20"/>
        </w:rPr>
        <w:t>Vprašanje:</w:t>
      </w:r>
    </w:p>
    <w:p w:rsidR="00046988" w:rsidRPr="00D32142" w:rsidRDefault="00046988" w:rsidP="00046988">
      <w:pPr>
        <w:widowControl w:val="0"/>
        <w:spacing w:before="60" w:line="254" w:lineRule="atLeast"/>
        <w:rPr>
          <w:rFonts w:ascii="Tahoma" w:hAnsi="Tahoma" w:cs="Tahoma"/>
          <w:b/>
          <w:sz w:val="20"/>
          <w:szCs w:val="20"/>
        </w:rPr>
      </w:pPr>
    </w:p>
    <w:p w:rsidR="009F3D65" w:rsidRDefault="00D32142" w:rsidP="00CA2E0A">
      <w:pPr>
        <w:pStyle w:val="BodyText2"/>
        <w:jc w:val="left"/>
        <w:rPr>
          <w:rFonts w:ascii="Tahoma" w:hAnsi="Tahoma" w:cs="Tahoma"/>
          <w:color w:val="333333"/>
          <w:szCs w:val="20"/>
          <w:shd w:val="clear" w:color="auto" w:fill="FFFFFF"/>
        </w:rPr>
      </w:pPr>
      <w:r w:rsidRPr="00D32142">
        <w:rPr>
          <w:rFonts w:ascii="Tahoma" w:hAnsi="Tahoma" w:cs="Tahoma"/>
          <w:color w:val="333333"/>
          <w:szCs w:val="20"/>
          <w:shd w:val="clear" w:color="auto" w:fill="FFFFFF"/>
        </w:rPr>
        <w:t>Spoštovani,</w:t>
      </w:r>
      <w:r w:rsidRPr="00D32142">
        <w:rPr>
          <w:rFonts w:ascii="Tahoma" w:hAnsi="Tahoma" w:cs="Tahoma"/>
          <w:color w:val="333333"/>
          <w:szCs w:val="20"/>
        </w:rPr>
        <w:br/>
      </w:r>
      <w:r w:rsidRPr="00D32142">
        <w:rPr>
          <w:rFonts w:ascii="Tahoma" w:hAnsi="Tahoma" w:cs="Tahoma"/>
          <w:color w:val="333333"/>
          <w:szCs w:val="20"/>
        </w:rPr>
        <w:br/>
      </w:r>
      <w:r w:rsidRPr="00D32142">
        <w:rPr>
          <w:rFonts w:ascii="Tahoma" w:hAnsi="Tahoma" w:cs="Tahoma"/>
          <w:color w:val="333333"/>
          <w:szCs w:val="20"/>
          <w:shd w:val="clear" w:color="auto" w:fill="FFFFFF"/>
        </w:rPr>
        <w:t>V popisu imate most M1 in M2:</w:t>
      </w:r>
      <w:r w:rsidRPr="00D32142">
        <w:rPr>
          <w:rFonts w:ascii="Tahoma" w:hAnsi="Tahoma" w:cs="Tahoma"/>
          <w:color w:val="333333"/>
          <w:szCs w:val="20"/>
        </w:rPr>
        <w:br/>
      </w:r>
      <w:r w:rsidRPr="00D32142">
        <w:rPr>
          <w:rFonts w:ascii="Tahoma" w:hAnsi="Tahoma" w:cs="Tahoma"/>
          <w:color w:val="333333"/>
          <w:szCs w:val="20"/>
          <w:shd w:val="clear" w:color="auto" w:fill="FFFFFF"/>
        </w:rPr>
        <w:t>"Dobava in montaža jeklene palične konstrukcije mostu (skladno s specifikacijo)</w:t>
      </w:r>
      <w:r w:rsidRPr="00D32142">
        <w:rPr>
          <w:rFonts w:ascii="Tahoma" w:hAnsi="Tahoma" w:cs="Tahoma"/>
          <w:color w:val="333333"/>
          <w:szCs w:val="20"/>
        </w:rPr>
        <w:br/>
      </w:r>
      <w:r w:rsidRPr="00D32142">
        <w:rPr>
          <w:rFonts w:ascii="Tahoma" w:hAnsi="Tahoma" w:cs="Tahoma"/>
          <w:color w:val="333333"/>
          <w:szCs w:val="20"/>
          <w:shd w:val="clear" w:color="auto" w:fill="FFFFFF"/>
        </w:rPr>
        <w:t>- material S355 J2</w:t>
      </w:r>
      <w:r w:rsidRPr="00D32142">
        <w:rPr>
          <w:rFonts w:ascii="Tahoma" w:hAnsi="Tahoma" w:cs="Tahoma"/>
          <w:color w:val="333333"/>
          <w:szCs w:val="20"/>
        </w:rPr>
        <w:br/>
      </w:r>
      <w:r w:rsidRPr="00D32142">
        <w:rPr>
          <w:rFonts w:ascii="Tahoma" w:hAnsi="Tahoma" w:cs="Tahoma"/>
          <w:color w:val="333333"/>
          <w:szCs w:val="20"/>
          <w:shd w:val="clear" w:color="auto" w:fill="FFFFFF"/>
        </w:rPr>
        <w:t>- razred izvedbe EXC 3</w:t>
      </w:r>
      <w:r w:rsidRPr="00D32142">
        <w:rPr>
          <w:rFonts w:ascii="Tahoma" w:hAnsi="Tahoma" w:cs="Tahoma"/>
          <w:color w:val="333333"/>
          <w:szCs w:val="20"/>
        </w:rPr>
        <w:br/>
      </w:r>
      <w:r w:rsidRPr="00D32142">
        <w:rPr>
          <w:rFonts w:ascii="Tahoma" w:hAnsi="Tahoma" w:cs="Tahoma"/>
          <w:color w:val="333333"/>
          <w:szCs w:val="20"/>
          <w:shd w:val="clear" w:color="auto" w:fill="FFFFFF"/>
        </w:rPr>
        <w:t xml:space="preserve">- </w:t>
      </w:r>
      <w:proofErr w:type="spellStart"/>
      <w:r w:rsidRPr="00D32142">
        <w:rPr>
          <w:rFonts w:ascii="Tahoma" w:hAnsi="Tahoma" w:cs="Tahoma"/>
          <w:color w:val="333333"/>
          <w:szCs w:val="20"/>
          <w:shd w:val="clear" w:color="auto" w:fill="FFFFFF"/>
        </w:rPr>
        <w:t>protikorozojska</w:t>
      </w:r>
      <w:proofErr w:type="spellEnd"/>
      <w:r w:rsidRPr="00D32142">
        <w:rPr>
          <w:rFonts w:ascii="Tahoma" w:hAnsi="Tahoma" w:cs="Tahoma"/>
          <w:color w:val="333333"/>
          <w:szCs w:val="20"/>
          <w:shd w:val="clear" w:color="auto" w:fill="FFFFFF"/>
        </w:rPr>
        <w:t xml:space="preserve"> zaščita A5I.02 ISO 12944-5"</w:t>
      </w:r>
      <w:r w:rsidRPr="00D32142">
        <w:rPr>
          <w:rFonts w:ascii="Tahoma" w:hAnsi="Tahoma" w:cs="Tahoma"/>
          <w:color w:val="333333"/>
          <w:szCs w:val="20"/>
        </w:rPr>
        <w:br/>
      </w:r>
      <w:r w:rsidRPr="00D32142">
        <w:rPr>
          <w:rFonts w:ascii="Tahoma" w:hAnsi="Tahoma" w:cs="Tahoma"/>
          <w:color w:val="333333"/>
          <w:szCs w:val="20"/>
        </w:rPr>
        <w:br/>
      </w:r>
      <w:r w:rsidRPr="00D32142">
        <w:rPr>
          <w:rFonts w:ascii="Tahoma" w:hAnsi="Tahoma" w:cs="Tahoma"/>
          <w:color w:val="333333"/>
          <w:szCs w:val="20"/>
          <w:shd w:val="clear" w:color="auto" w:fill="FFFFFF"/>
        </w:rPr>
        <w:t>Prosim, da objavite risbe kovinske konstrukcije, da lahko damo primerno ponudbo. Iz dokumentacije naj bo razvidno iz kakšnih cevi, profilov, pločevin naj bo most izdelan, kakšna so morebitna ležišča... Iz vsega tega izhaja namreč količina varjenja, način montaže, velikost dvigal, velikost delovnega platoja.....</w:t>
      </w:r>
      <w:r w:rsidRPr="00D32142">
        <w:rPr>
          <w:rFonts w:ascii="Tahoma" w:hAnsi="Tahoma" w:cs="Tahoma"/>
          <w:color w:val="333333"/>
          <w:szCs w:val="20"/>
        </w:rPr>
        <w:br/>
      </w:r>
      <w:r w:rsidRPr="00D32142">
        <w:rPr>
          <w:rFonts w:ascii="Tahoma" w:hAnsi="Tahoma" w:cs="Tahoma"/>
          <w:color w:val="333333"/>
          <w:szCs w:val="20"/>
          <w:shd w:val="clear" w:color="auto" w:fill="FFFFFF"/>
        </w:rPr>
        <w:t>Iz samega popisa ni možno dati primerne ponudbe, če se ne ve kako je kovinska konstrukcija dejansko projektirana in do kakšne faze je v PZI obdelana in ostali vstopni podatki</w:t>
      </w:r>
      <w:r w:rsidRPr="00D32142">
        <w:rPr>
          <w:rFonts w:ascii="Tahoma" w:hAnsi="Tahoma" w:cs="Tahoma"/>
          <w:color w:val="333333"/>
          <w:szCs w:val="20"/>
        </w:rPr>
        <w:br/>
      </w:r>
      <w:r w:rsidRPr="00D32142">
        <w:rPr>
          <w:rFonts w:ascii="Tahoma" w:hAnsi="Tahoma" w:cs="Tahoma"/>
          <w:color w:val="333333"/>
          <w:szCs w:val="20"/>
        </w:rPr>
        <w:br/>
      </w:r>
      <w:r w:rsidRPr="00D32142">
        <w:rPr>
          <w:rFonts w:ascii="Tahoma" w:hAnsi="Tahoma" w:cs="Tahoma"/>
          <w:color w:val="333333"/>
          <w:szCs w:val="20"/>
          <w:shd w:val="clear" w:color="auto" w:fill="FFFFFF"/>
        </w:rPr>
        <w:t>Hvala</w:t>
      </w:r>
    </w:p>
    <w:p w:rsidR="00D32142" w:rsidRPr="00D32142" w:rsidRDefault="00D32142" w:rsidP="00CA2E0A">
      <w:pPr>
        <w:pStyle w:val="BodyText2"/>
        <w:jc w:val="left"/>
        <w:rPr>
          <w:rFonts w:ascii="Tahoma" w:hAnsi="Tahoma" w:cs="Tahoma"/>
          <w:b/>
          <w:szCs w:val="20"/>
        </w:rPr>
      </w:pPr>
    </w:p>
    <w:p w:rsidR="009F3D65" w:rsidRPr="00D32142" w:rsidRDefault="009F3D65" w:rsidP="00CA2E0A">
      <w:pPr>
        <w:pStyle w:val="BodyText2"/>
        <w:jc w:val="left"/>
        <w:rPr>
          <w:rFonts w:ascii="Tahoma" w:hAnsi="Tahoma" w:cs="Tahoma"/>
          <w:b/>
          <w:szCs w:val="20"/>
        </w:rPr>
      </w:pPr>
    </w:p>
    <w:p w:rsidR="00E813F4" w:rsidRDefault="00E813F4" w:rsidP="00CA2E0A">
      <w:pPr>
        <w:pStyle w:val="BodyText2"/>
        <w:jc w:val="left"/>
        <w:rPr>
          <w:rFonts w:ascii="Tahoma" w:hAnsi="Tahoma" w:cs="Tahoma"/>
          <w:b/>
          <w:szCs w:val="20"/>
        </w:rPr>
      </w:pPr>
      <w:r w:rsidRPr="00D32142">
        <w:rPr>
          <w:rFonts w:ascii="Tahoma" w:hAnsi="Tahoma" w:cs="Tahoma"/>
          <w:b/>
          <w:szCs w:val="20"/>
        </w:rPr>
        <w:t>Odgovor:</w:t>
      </w:r>
    </w:p>
    <w:p w:rsidR="0071446D" w:rsidRPr="00D32142" w:rsidRDefault="0071446D" w:rsidP="00CA2E0A">
      <w:pPr>
        <w:pStyle w:val="BodyText2"/>
        <w:jc w:val="left"/>
        <w:rPr>
          <w:rFonts w:ascii="Tahoma" w:hAnsi="Tahoma" w:cs="Tahoma"/>
          <w:szCs w:val="20"/>
        </w:rPr>
      </w:pPr>
    </w:p>
    <w:p w:rsidR="00556816" w:rsidRPr="00D32142" w:rsidRDefault="00A7418F">
      <w:pPr>
        <w:rPr>
          <w:rFonts w:ascii="Tahoma" w:hAnsi="Tahoma" w:cs="Tahoma"/>
          <w:sz w:val="20"/>
          <w:szCs w:val="20"/>
        </w:rPr>
      </w:pPr>
      <w:r>
        <w:rPr>
          <w:rFonts w:ascii="Tahoma" w:hAnsi="Tahoma" w:cs="Tahoma"/>
          <w:sz w:val="20"/>
          <w:szCs w:val="20"/>
        </w:rPr>
        <w:t xml:space="preserve">Naročnik bo </w:t>
      </w:r>
      <w:r w:rsidR="0071446D">
        <w:rPr>
          <w:rFonts w:ascii="Tahoma" w:hAnsi="Tahoma" w:cs="Tahoma"/>
          <w:sz w:val="20"/>
          <w:szCs w:val="20"/>
        </w:rPr>
        <w:t>na svoji spletni strani</w:t>
      </w:r>
      <w:bookmarkStart w:id="0" w:name="_GoBack"/>
      <w:bookmarkEnd w:id="0"/>
      <w:r w:rsidR="0071446D">
        <w:rPr>
          <w:rFonts w:ascii="Tahoma" w:hAnsi="Tahoma" w:cs="Tahoma"/>
          <w:sz w:val="20"/>
          <w:szCs w:val="20"/>
        </w:rPr>
        <w:t xml:space="preserve"> </w:t>
      </w:r>
      <w:r>
        <w:rPr>
          <w:rFonts w:ascii="Tahoma" w:hAnsi="Tahoma" w:cs="Tahoma"/>
          <w:sz w:val="20"/>
          <w:szCs w:val="20"/>
        </w:rPr>
        <w:t>poleg načrtov, ki so že objavljeni, objavil še tehnično poročilo za mostov</w:t>
      </w:r>
      <w:r w:rsidR="00B4089E">
        <w:rPr>
          <w:rFonts w:ascii="Tahoma" w:hAnsi="Tahoma" w:cs="Tahoma"/>
          <w:sz w:val="20"/>
          <w:szCs w:val="20"/>
        </w:rPr>
        <w:t>e</w:t>
      </w:r>
      <w:r w:rsidR="003B3581">
        <w:rPr>
          <w:rFonts w:ascii="Tahoma" w:hAnsi="Tahoma" w:cs="Tahoma"/>
          <w:sz w:val="20"/>
          <w:szCs w:val="20"/>
        </w:rPr>
        <w:t>.</w:t>
      </w:r>
    </w:p>
    <w:p w:rsidR="00194B9D" w:rsidRPr="00D32142" w:rsidRDefault="00194B9D">
      <w:pPr>
        <w:rPr>
          <w:rFonts w:ascii="Tahoma" w:hAnsi="Tahoma" w:cs="Tahoma"/>
          <w:sz w:val="20"/>
          <w:szCs w:val="20"/>
        </w:rPr>
      </w:pPr>
    </w:p>
    <w:sectPr w:rsidR="00194B9D" w:rsidRPr="00D3214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5FB" w:rsidRDefault="00BF35FB">
      <w:r>
        <w:separator/>
      </w:r>
    </w:p>
  </w:endnote>
  <w:endnote w:type="continuationSeparator" w:id="0">
    <w:p w:rsidR="00BF35FB" w:rsidRDefault="00BF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6D" w:rsidRDefault="001A3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777844">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71446D">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1A306D"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1A306D"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1A306D"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5FB" w:rsidRDefault="00BF35FB">
      <w:r>
        <w:separator/>
      </w:r>
    </w:p>
  </w:footnote>
  <w:footnote w:type="continuationSeparator" w:id="0">
    <w:p w:rsidR="00BF35FB" w:rsidRDefault="00BF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6D" w:rsidRDefault="001A3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6D" w:rsidRDefault="001A3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1A306D">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6D"/>
    <w:rsid w:val="000047D2"/>
    <w:rsid w:val="00046988"/>
    <w:rsid w:val="000646A9"/>
    <w:rsid w:val="000B0282"/>
    <w:rsid w:val="000C46FC"/>
    <w:rsid w:val="000E7508"/>
    <w:rsid w:val="00117D35"/>
    <w:rsid w:val="00153FF9"/>
    <w:rsid w:val="00162703"/>
    <w:rsid w:val="0016333C"/>
    <w:rsid w:val="001836BB"/>
    <w:rsid w:val="00191C64"/>
    <w:rsid w:val="00194B9D"/>
    <w:rsid w:val="001A306D"/>
    <w:rsid w:val="00216549"/>
    <w:rsid w:val="00221B72"/>
    <w:rsid w:val="002254BA"/>
    <w:rsid w:val="002507C2"/>
    <w:rsid w:val="00274DC5"/>
    <w:rsid w:val="00290551"/>
    <w:rsid w:val="002E1BE1"/>
    <w:rsid w:val="003133A6"/>
    <w:rsid w:val="00343B4D"/>
    <w:rsid w:val="00347F4B"/>
    <w:rsid w:val="003560E2"/>
    <w:rsid w:val="003579C0"/>
    <w:rsid w:val="00390FC0"/>
    <w:rsid w:val="003B3581"/>
    <w:rsid w:val="003F1B27"/>
    <w:rsid w:val="00421913"/>
    <w:rsid w:val="00424A5A"/>
    <w:rsid w:val="0044323F"/>
    <w:rsid w:val="00451C12"/>
    <w:rsid w:val="004923F1"/>
    <w:rsid w:val="004B34B5"/>
    <w:rsid w:val="004C485B"/>
    <w:rsid w:val="004D0A9B"/>
    <w:rsid w:val="0050678B"/>
    <w:rsid w:val="00556816"/>
    <w:rsid w:val="00603067"/>
    <w:rsid w:val="006127FF"/>
    <w:rsid w:val="00634B0D"/>
    <w:rsid w:val="00637BE6"/>
    <w:rsid w:val="00691845"/>
    <w:rsid w:val="006D0CEB"/>
    <w:rsid w:val="00700D6B"/>
    <w:rsid w:val="0071446D"/>
    <w:rsid w:val="007378FA"/>
    <w:rsid w:val="00777844"/>
    <w:rsid w:val="00784A78"/>
    <w:rsid w:val="007C5979"/>
    <w:rsid w:val="007D6228"/>
    <w:rsid w:val="007F4E5E"/>
    <w:rsid w:val="00825252"/>
    <w:rsid w:val="008259D5"/>
    <w:rsid w:val="00835A34"/>
    <w:rsid w:val="008932D7"/>
    <w:rsid w:val="008B5475"/>
    <w:rsid w:val="008C35A6"/>
    <w:rsid w:val="009576A6"/>
    <w:rsid w:val="009B1FD9"/>
    <w:rsid w:val="009C1DDD"/>
    <w:rsid w:val="009F3D65"/>
    <w:rsid w:val="00A05C73"/>
    <w:rsid w:val="00A17575"/>
    <w:rsid w:val="00A7418F"/>
    <w:rsid w:val="00AB7452"/>
    <w:rsid w:val="00AD28F4"/>
    <w:rsid w:val="00AD3747"/>
    <w:rsid w:val="00B221EF"/>
    <w:rsid w:val="00B4089E"/>
    <w:rsid w:val="00BE7B47"/>
    <w:rsid w:val="00BF35FB"/>
    <w:rsid w:val="00C0739F"/>
    <w:rsid w:val="00C22DDD"/>
    <w:rsid w:val="00C60567"/>
    <w:rsid w:val="00C67140"/>
    <w:rsid w:val="00C77524"/>
    <w:rsid w:val="00CA2E0A"/>
    <w:rsid w:val="00CC7F1B"/>
    <w:rsid w:val="00CF4296"/>
    <w:rsid w:val="00D06604"/>
    <w:rsid w:val="00D10624"/>
    <w:rsid w:val="00D32142"/>
    <w:rsid w:val="00D4650E"/>
    <w:rsid w:val="00D723F7"/>
    <w:rsid w:val="00D81C40"/>
    <w:rsid w:val="00D86FFC"/>
    <w:rsid w:val="00DB7CDA"/>
    <w:rsid w:val="00DC5E1D"/>
    <w:rsid w:val="00E079D0"/>
    <w:rsid w:val="00E35FC1"/>
    <w:rsid w:val="00E37689"/>
    <w:rsid w:val="00E51016"/>
    <w:rsid w:val="00E66D5B"/>
    <w:rsid w:val="00E73AD9"/>
    <w:rsid w:val="00E813F4"/>
    <w:rsid w:val="00EA1375"/>
    <w:rsid w:val="00EF10AE"/>
    <w:rsid w:val="00F01C0E"/>
    <w:rsid w:val="00F10917"/>
    <w:rsid w:val="00F556C1"/>
    <w:rsid w:val="00F936CC"/>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22A65B"/>
  <w15:chartTrackingRefBased/>
  <w15:docId w15:val="{D8789E86-1DB9-4DBA-99D6-05E57E74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1A306D"/>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1A306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924">
      <w:bodyDiv w:val="1"/>
      <w:marLeft w:val="0"/>
      <w:marRight w:val="0"/>
      <w:marTop w:val="0"/>
      <w:marBottom w:val="0"/>
      <w:divBdr>
        <w:top w:val="none" w:sz="0" w:space="0" w:color="auto"/>
        <w:left w:val="none" w:sz="0" w:space="0" w:color="auto"/>
        <w:bottom w:val="none" w:sz="0" w:space="0" w:color="auto"/>
        <w:right w:val="none" w:sz="0" w:space="0" w:color="auto"/>
      </w:divBdr>
      <w:divsChild>
        <w:div w:id="2009825269">
          <w:marLeft w:val="0"/>
          <w:marRight w:val="0"/>
          <w:marTop w:val="0"/>
          <w:marBottom w:val="0"/>
          <w:divBdr>
            <w:top w:val="none" w:sz="0" w:space="0" w:color="auto"/>
            <w:left w:val="none" w:sz="0" w:space="0" w:color="auto"/>
            <w:bottom w:val="none" w:sz="0" w:space="0" w:color="auto"/>
            <w:right w:val="none" w:sz="0" w:space="0" w:color="auto"/>
          </w:divBdr>
        </w:div>
      </w:divsChild>
    </w:div>
    <w:div w:id="19194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8</TotalTime>
  <Pages>1</Pages>
  <Words>172</Words>
  <Characters>1071</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4</cp:revision>
  <cp:lastPrinted>2021-10-19T11:57:00Z</cp:lastPrinted>
  <dcterms:created xsi:type="dcterms:W3CDTF">2021-10-19T11:41:00Z</dcterms:created>
  <dcterms:modified xsi:type="dcterms:W3CDTF">2021-10-19T11:57:00Z</dcterms:modified>
</cp:coreProperties>
</file>